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25701" w14:textId="6E2884F8" w:rsidR="00B73D82" w:rsidRPr="009C5234" w:rsidRDefault="00946213" w:rsidP="006228E7">
      <w:pPr>
        <w:jc w:val="both"/>
        <w:rPr>
          <w:b/>
          <w:bCs/>
          <w:sz w:val="32"/>
          <w:szCs w:val="40"/>
        </w:rPr>
      </w:pPr>
      <w:r w:rsidRPr="009C5234">
        <w:rPr>
          <w:b/>
          <w:bCs/>
          <w:sz w:val="32"/>
          <w:szCs w:val="40"/>
          <w:cs/>
        </w:rPr>
        <w:t xml:space="preserve">การประกวด </w:t>
      </w:r>
      <w:r w:rsidRPr="009C5234">
        <w:rPr>
          <w:b/>
          <w:bCs/>
          <w:sz w:val="32"/>
          <w:szCs w:val="40"/>
        </w:rPr>
        <w:t>ZEN Uniform contest</w:t>
      </w:r>
    </w:p>
    <w:p w14:paraId="2382117C" w14:textId="74CDCE00" w:rsidR="00946213" w:rsidRDefault="00946213" w:rsidP="006228E7">
      <w:pPr>
        <w:spacing w:line="240" w:lineRule="auto"/>
        <w:jc w:val="both"/>
        <w:rPr>
          <w:rFonts w:hint="cs"/>
        </w:rPr>
      </w:pPr>
      <w:r w:rsidRPr="00946213">
        <w:rPr>
          <w:rFonts w:cs="Cordia New"/>
          <w:cs/>
        </w:rPr>
        <w:t>ออกแบบชุดใหม่ ให้ได้รสยิ่งขึ้น</w:t>
      </w:r>
      <w:r w:rsidRPr="00946213">
        <w:rPr>
          <w:rFonts w:cs="Cordia New" w:hint="cs"/>
          <w:cs/>
        </w:rPr>
        <w:t xml:space="preserve"> </w:t>
      </w:r>
      <w:r w:rsidR="009C5234">
        <w:rPr>
          <w:rFonts w:cs="Cordia New" w:hint="cs"/>
          <w:cs/>
        </w:rPr>
        <w:t xml:space="preserve"> </w:t>
      </w:r>
      <w:r w:rsidRPr="00946213">
        <w:t xml:space="preserve">ZEN </w:t>
      </w:r>
      <w:r w:rsidRPr="00946213">
        <w:rPr>
          <w:rFonts w:cs="Cordia New"/>
          <w:cs/>
        </w:rPr>
        <w:t>ชวนคุณมาออกแบบรสชาติ</w:t>
      </w:r>
      <w:r w:rsidR="009C5234">
        <w:rPr>
          <w:rFonts w:cs="Cordia New" w:hint="cs"/>
          <w:cs/>
        </w:rPr>
        <w:t>ชีวิตเต็มรส</w:t>
      </w:r>
      <w:r w:rsidRPr="00946213">
        <w:rPr>
          <w:rFonts w:cs="Cordia New"/>
          <w:cs/>
        </w:rPr>
        <w:t xml:space="preserve">ให้กับเรา ผ่านการออกแบบชุดยูนิฟอร์ม นำเสนอรสชาติใหม่ด้วยแฟชั่นในแบบคุณ ภายใต้แนวคิด </w:t>
      </w:r>
      <w:r w:rsidRPr="00946213">
        <w:t>LIVE TASTEFULLY</w:t>
      </w:r>
      <w:r w:rsidR="009C5234">
        <w:rPr>
          <w:rFonts w:hint="cs"/>
          <w:cs/>
        </w:rPr>
        <w:t xml:space="preserve"> ชีวิตเต็มรส</w:t>
      </w:r>
    </w:p>
    <w:p w14:paraId="08CEE38F" w14:textId="77777777" w:rsidR="009C5234" w:rsidRPr="009C5234" w:rsidRDefault="009C5234" w:rsidP="006228E7">
      <w:pPr>
        <w:jc w:val="both"/>
        <w:rPr>
          <w:b/>
          <w:bCs/>
          <w:sz w:val="24"/>
          <w:szCs w:val="32"/>
        </w:rPr>
      </w:pPr>
      <w:r w:rsidRPr="009C5234">
        <w:rPr>
          <w:rFonts w:cs="Cordia New"/>
          <w:b/>
          <w:bCs/>
          <w:sz w:val="24"/>
          <w:szCs w:val="32"/>
          <w:cs/>
        </w:rPr>
        <w:t>คุณสมบัติผู้ส่งผลงาน</w:t>
      </w:r>
    </w:p>
    <w:p w14:paraId="03FC8B8B" w14:textId="77777777" w:rsidR="009C5234" w:rsidRDefault="009C5234" w:rsidP="006228E7">
      <w:pPr>
        <w:jc w:val="both"/>
      </w:pPr>
      <w:r>
        <w:rPr>
          <w:rFonts w:cs="Cordia New"/>
          <w:cs/>
        </w:rPr>
        <w:t>บุคคลทั่วไป ไม่จำกัดอายุ และเพศ</w:t>
      </w:r>
    </w:p>
    <w:p w14:paraId="338D0820" w14:textId="77777777" w:rsidR="00F33471" w:rsidRPr="00F33471" w:rsidRDefault="00F33471" w:rsidP="00F33471">
      <w:pPr>
        <w:spacing w:after="0" w:line="240" w:lineRule="auto"/>
        <w:jc w:val="both"/>
        <w:rPr>
          <w:rFonts w:cs="Cordia New"/>
          <w:b/>
          <w:bCs/>
          <w:sz w:val="18"/>
          <w:szCs w:val="22"/>
        </w:rPr>
      </w:pPr>
    </w:p>
    <w:p w14:paraId="225B97EF" w14:textId="5ED1D95F" w:rsidR="00E44B2F" w:rsidRPr="009C5234" w:rsidRDefault="00E44B2F" w:rsidP="006228E7">
      <w:pPr>
        <w:jc w:val="both"/>
        <w:rPr>
          <w:rFonts w:cs="Cordia New"/>
          <w:b/>
          <w:bCs/>
          <w:sz w:val="24"/>
          <w:szCs w:val="32"/>
        </w:rPr>
      </w:pPr>
      <w:r w:rsidRPr="009C5234">
        <w:rPr>
          <w:rFonts w:cs="Cordia New" w:hint="cs"/>
          <w:b/>
          <w:bCs/>
          <w:sz w:val="24"/>
          <w:szCs w:val="32"/>
          <w:cs/>
        </w:rPr>
        <w:t>รางวัลของผู้ชนะ</w:t>
      </w:r>
      <w:r w:rsidR="009C5234">
        <w:rPr>
          <w:rFonts w:cs="Cordia New" w:hint="cs"/>
          <w:b/>
          <w:bCs/>
          <w:sz w:val="24"/>
          <w:szCs w:val="32"/>
          <w:cs/>
        </w:rPr>
        <w:t>การ</w:t>
      </w:r>
      <w:r w:rsidRPr="009C5234">
        <w:rPr>
          <w:rFonts w:cs="Cordia New"/>
          <w:b/>
          <w:bCs/>
          <w:sz w:val="24"/>
          <w:szCs w:val="32"/>
          <w:cs/>
        </w:rPr>
        <w:t>ประกวด</w:t>
      </w:r>
    </w:p>
    <w:p w14:paraId="0BB21BF6" w14:textId="614072F4" w:rsidR="00E44B2F" w:rsidRDefault="00E44B2F" w:rsidP="006228E7">
      <w:pPr>
        <w:jc w:val="both"/>
        <w:rPr>
          <w:rFonts w:cs="Cordia New"/>
        </w:rPr>
      </w:pPr>
      <w:r>
        <w:rPr>
          <w:rFonts w:cs="Cordia New" w:hint="cs"/>
          <w:cs/>
        </w:rPr>
        <w:t xml:space="preserve">รางวัลที่ </w:t>
      </w:r>
      <w:r>
        <w:rPr>
          <w:rFonts w:cs="Cordia New"/>
        </w:rPr>
        <w:t xml:space="preserve">1 </w:t>
      </w:r>
      <w:r>
        <w:rPr>
          <w:rFonts w:cs="Cordia New" w:hint="cs"/>
          <w:cs/>
        </w:rPr>
        <w:t xml:space="preserve">เงินสดมูลค่า </w:t>
      </w:r>
      <w:r>
        <w:rPr>
          <w:rFonts w:cs="Cordia New"/>
        </w:rPr>
        <w:t xml:space="preserve">100,000 </w:t>
      </w:r>
      <w:r>
        <w:rPr>
          <w:rFonts w:cs="Cordia New" w:hint="cs"/>
          <w:cs/>
        </w:rPr>
        <w:t>บาท</w:t>
      </w:r>
      <w:r>
        <w:rPr>
          <w:rFonts w:cs="Cordia New"/>
        </w:rPr>
        <w:t xml:space="preserve"> (</w:t>
      </w:r>
      <w:r>
        <w:rPr>
          <w:rFonts w:cs="Cordia New" w:hint="cs"/>
          <w:cs/>
        </w:rPr>
        <w:t>หนึ่งแสนบาทถ้วน</w:t>
      </w:r>
      <w:r>
        <w:rPr>
          <w:rFonts w:cs="Cordia New"/>
        </w:rPr>
        <w:t>)</w:t>
      </w:r>
    </w:p>
    <w:p w14:paraId="003B88E4" w14:textId="710696AE" w:rsidR="00E44B2F" w:rsidRDefault="00E44B2F" w:rsidP="006228E7">
      <w:pPr>
        <w:jc w:val="both"/>
        <w:rPr>
          <w:rFonts w:cs="Cordia New"/>
        </w:rPr>
      </w:pPr>
      <w:r>
        <w:rPr>
          <w:rFonts w:cs="Cordia New" w:hint="cs"/>
          <w:cs/>
        </w:rPr>
        <w:t xml:space="preserve">รางวัลที่ </w:t>
      </w:r>
      <w:r>
        <w:rPr>
          <w:rFonts w:cs="Cordia New"/>
        </w:rPr>
        <w:t>2</w:t>
      </w:r>
      <w:r>
        <w:rPr>
          <w:rFonts w:cs="Cordia New"/>
        </w:rPr>
        <w:t xml:space="preserve"> </w:t>
      </w:r>
      <w:r>
        <w:rPr>
          <w:rFonts w:cs="Cordia New" w:hint="cs"/>
          <w:cs/>
        </w:rPr>
        <w:t xml:space="preserve">เงินสดมูลค่า </w:t>
      </w:r>
      <w:r>
        <w:rPr>
          <w:rFonts w:cs="Cordia New"/>
        </w:rPr>
        <w:t>5</w:t>
      </w:r>
      <w:r>
        <w:rPr>
          <w:rFonts w:cs="Cordia New"/>
        </w:rPr>
        <w:t xml:space="preserve">0,000 </w:t>
      </w:r>
      <w:r>
        <w:rPr>
          <w:rFonts w:cs="Cordia New" w:hint="cs"/>
          <w:cs/>
        </w:rPr>
        <w:t>บาท</w:t>
      </w:r>
      <w:r>
        <w:rPr>
          <w:rFonts w:cs="Cordia New"/>
        </w:rPr>
        <w:t xml:space="preserve"> (</w:t>
      </w:r>
      <w:r>
        <w:rPr>
          <w:rFonts w:cs="Cordia New" w:hint="cs"/>
          <w:cs/>
        </w:rPr>
        <w:t>ห้าหมื่น</w:t>
      </w:r>
      <w:r>
        <w:rPr>
          <w:rFonts w:cs="Cordia New" w:hint="cs"/>
          <w:cs/>
        </w:rPr>
        <w:t>บาทถ้วน</w:t>
      </w:r>
      <w:r>
        <w:rPr>
          <w:rFonts w:cs="Cordia New"/>
        </w:rPr>
        <w:t>)</w:t>
      </w:r>
    </w:p>
    <w:p w14:paraId="0086D42F" w14:textId="375FD796" w:rsidR="00E44B2F" w:rsidRPr="00E44B2F" w:rsidRDefault="00E44B2F" w:rsidP="006228E7">
      <w:pPr>
        <w:jc w:val="both"/>
        <w:rPr>
          <w:rFonts w:cs="Cordia New" w:hint="cs"/>
        </w:rPr>
      </w:pPr>
      <w:r>
        <w:rPr>
          <w:rFonts w:cs="Cordia New" w:hint="cs"/>
          <w:cs/>
        </w:rPr>
        <w:t xml:space="preserve">รางวัลที่ </w:t>
      </w:r>
      <w:r>
        <w:rPr>
          <w:rFonts w:cs="Cordia New"/>
        </w:rPr>
        <w:t>3</w:t>
      </w:r>
      <w:r>
        <w:rPr>
          <w:rFonts w:cs="Cordia New"/>
        </w:rPr>
        <w:t xml:space="preserve"> </w:t>
      </w:r>
      <w:r>
        <w:rPr>
          <w:rFonts w:cs="Cordia New" w:hint="cs"/>
          <w:cs/>
        </w:rPr>
        <w:t xml:space="preserve">เงินสดมูลค่า </w:t>
      </w:r>
      <w:r>
        <w:rPr>
          <w:rFonts w:cs="Cordia New"/>
        </w:rPr>
        <w:t>3</w:t>
      </w:r>
      <w:r>
        <w:rPr>
          <w:rFonts w:cs="Cordia New"/>
        </w:rPr>
        <w:t xml:space="preserve">0,000 </w:t>
      </w:r>
      <w:r>
        <w:rPr>
          <w:rFonts w:cs="Cordia New" w:hint="cs"/>
          <w:cs/>
        </w:rPr>
        <w:t>บาท</w:t>
      </w:r>
      <w:r>
        <w:rPr>
          <w:rFonts w:cs="Cordia New"/>
        </w:rPr>
        <w:t xml:space="preserve"> (</w:t>
      </w:r>
      <w:r>
        <w:rPr>
          <w:rFonts w:cs="Cordia New" w:hint="cs"/>
          <w:cs/>
        </w:rPr>
        <w:t>หนึ่งแสนบาทถ้วน</w:t>
      </w:r>
      <w:r>
        <w:rPr>
          <w:rFonts w:cs="Cordia New"/>
        </w:rPr>
        <w:t>)</w:t>
      </w:r>
    </w:p>
    <w:p w14:paraId="740CBEB2" w14:textId="5570F417" w:rsidR="00E44B2F" w:rsidRDefault="009C5234" w:rsidP="006228E7">
      <w:pPr>
        <w:spacing w:line="240" w:lineRule="auto"/>
        <w:jc w:val="both"/>
        <w:rPr>
          <w:rFonts w:hint="cs"/>
          <w:cs/>
        </w:rPr>
      </w:pPr>
      <w:r>
        <w:rPr>
          <w:rFonts w:hint="cs"/>
          <w:cs/>
        </w:rPr>
        <w:t>(ผู้ได้รับรางวัล จะต้องเสียภาษีหัก</w:t>
      </w:r>
      <w:r w:rsidRPr="009C5234">
        <w:rPr>
          <w:rFonts w:cs="Cordia New"/>
          <w:cs/>
        </w:rPr>
        <w:t xml:space="preserve"> ณ ที่จ่าย 5% ของมูลค่ารางวัล</w:t>
      </w:r>
      <w:r>
        <w:rPr>
          <w:rFonts w:cs="Cordia New" w:hint="cs"/>
          <w:cs/>
        </w:rPr>
        <w:t>ที่ได้รับ ตามกฎหมาย)</w:t>
      </w:r>
    </w:p>
    <w:p w14:paraId="78855FE2" w14:textId="77777777" w:rsidR="00946213" w:rsidRDefault="00946213" w:rsidP="006228E7">
      <w:pPr>
        <w:spacing w:line="240" w:lineRule="auto"/>
        <w:jc w:val="both"/>
        <w:rPr>
          <w:rFonts w:hint="cs"/>
        </w:rPr>
      </w:pPr>
    </w:p>
    <w:p w14:paraId="4EED517B" w14:textId="77777777" w:rsidR="006228E7" w:rsidRDefault="00946213" w:rsidP="006228E7">
      <w:pPr>
        <w:jc w:val="both"/>
        <w:rPr>
          <w:rFonts w:cs="Cordia New"/>
          <w:b/>
          <w:bCs/>
          <w:sz w:val="28"/>
          <w:szCs w:val="36"/>
        </w:rPr>
      </w:pPr>
      <w:r w:rsidRPr="00946213">
        <w:rPr>
          <w:rFonts w:cs="Cordia New"/>
          <w:b/>
          <w:bCs/>
          <w:sz w:val="28"/>
          <w:szCs w:val="36"/>
          <w:cs/>
        </w:rPr>
        <w:t>รายละเอียดผลงานที่ส่งเข้าประกวด</w:t>
      </w:r>
    </w:p>
    <w:p w14:paraId="7907C3D5" w14:textId="65A0D961" w:rsidR="00946213" w:rsidRPr="00946213" w:rsidRDefault="00946213" w:rsidP="006228E7">
      <w:pPr>
        <w:jc w:val="both"/>
        <w:rPr>
          <w:rFonts w:cs="Cordia New"/>
          <w:b/>
          <w:bCs/>
          <w:sz w:val="28"/>
          <w:szCs w:val="36"/>
        </w:rPr>
      </w:pPr>
      <w:r w:rsidRPr="00946213">
        <w:rPr>
          <w:cs/>
        </w:rPr>
        <w:t>ผลงานมีขนาด</w:t>
      </w:r>
      <w:r w:rsidR="006228E7">
        <w:rPr>
          <w:rFonts w:hint="cs"/>
          <w:cs/>
        </w:rPr>
        <w:t>หน้า</w:t>
      </w:r>
      <w:r w:rsidRPr="00946213">
        <w:rPr>
          <w:cs/>
        </w:rPr>
        <w:t xml:space="preserve"> </w:t>
      </w:r>
      <w:r w:rsidRPr="00946213">
        <w:t>A</w:t>
      </w:r>
      <w:r w:rsidRPr="00946213">
        <w:rPr>
          <w:cs/>
        </w:rPr>
        <w:t>4 ประกอบด้วย</w:t>
      </w:r>
    </w:p>
    <w:p w14:paraId="39F0B23F" w14:textId="304FA40A" w:rsidR="00946213" w:rsidRPr="00946213" w:rsidRDefault="00946213" w:rsidP="006228E7">
      <w:pPr>
        <w:pStyle w:val="ListParagraph"/>
        <w:numPr>
          <w:ilvl w:val="0"/>
          <w:numId w:val="1"/>
        </w:numPr>
        <w:jc w:val="both"/>
      </w:pPr>
      <w:r w:rsidRPr="00946213">
        <w:rPr>
          <w:cs/>
        </w:rPr>
        <w:t>ภาพแบบร่าง (</w:t>
      </w:r>
      <w:r w:rsidRPr="00946213">
        <w:t xml:space="preserve">Design Drawing) </w:t>
      </w:r>
      <w:r w:rsidRPr="00946213">
        <w:rPr>
          <w:cs/>
        </w:rPr>
        <w:t>ลงสีเรียบร้อย หลายมุมมอง (ด้านหน้า ด้านหลัง และด้านข้าง) จำนวน 1 แบบร่างต่อ</w:t>
      </w:r>
      <w:r w:rsidR="006228E7">
        <w:rPr>
          <w:rFonts w:hint="cs"/>
          <w:cs/>
        </w:rPr>
        <w:t>ชุดพนักงาน</w:t>
      </w:r>
      <w:r w:rsidRPr="00946213">
        <w:rPr>
          <w:cs/>
        </w:rPr>
        <w:t xml:space="preserve"> 1 </w:t>
      </w:r>
      <w:r w:rsidR="006228E7">
        <w:rPr>
          <w:rFonts w:hint="cs"/>
          <w:cs/>
        </w:rPr>
        <w:t>ตำแหน่ง</w:t>
      </w:r>
      <w:r w:rsidRPr="00946213">
        <w:rPr>
          <w:cs/>
        </w:rPr>
        <w:t xml:space="preserve"> โดยไม่จำกัดเทคนิคในการสร้างสรรค์ผลงาน / เสนอผลงาน (</w:t>
      </w:r>
      <w:r w:rsidRPr="00946213">
        <w:t xml:space="preserve">Drawing, Illustrator, photoshop </w:t>
      </w:r>
      <w:r w:rsidRPr="00946213">
        <w:rPr>
          <w:cs/>
        </w:rPr>
        <w:t>หรืออื่นๆ) พร้อมแนบตัวอย่างเนื้อผ้า และวัสดุที่จะใช้ผลิตผลงานจริง</w:t>
      </w:r>
    </w:p>
    <w:p w14:paraId="61F2FC11" w14:textId="77777777" w:rsidR="00946213" w:rsidRPr="00946213" w:rsidRDefault="00946213" w:rsidP="006228E7">
      <w:pPr>
        <w:pStyle w:val="ListParagraph"/>
        <w:numPr>
          <w:ilvl w:val="0"/>
          <w:numId w:val="1"/>
        </w:numPr>
        <w:jc w:val="both"/>
      </w:pPr>
      <w:r w:rsidRPr="00946213">
        <w:rPr>
          <w:cs/>
        </w:rPr>
        <w:t>แนวคิดในการออกแบบ (</w:t>
      </w:r>
      <w:r w:rsidRPr="00946213">
        <w:t xml:space="preserve">Design Concept) </w:t>
      </w:r>
      <w:r w:rsidRPr="00946213">
        <w:rPr>
          <w:cs/>
        </w:rPr>
        <w:t>พร้อมทั้งอธิบายแนวคิด และความคิดสร้างสรรค์งานออกแบบ</w:t>
      </w:r>
    </w:p>
    <w:p w14:paraId="2F692FB6" w14:textId="5F8FFC6E" w:rsidR="00946213" w:rsidRDefault="00946213" w:rsidP="006228E7">
      <w:pPr>
        <w:pStyle w:val="ListParagraph"/>
        <w:numPr>
          <w:ilvl w:val="0"/>
          <w:numId w:val="1"/>
        </w:numPr>
        <w:jc w:val="both"/>
      </w:pPr>
      <w:r w:rsidRPr="00946213">
        <w:rPr>
          <w:cs/>
        </w:rPr>
        <w:t xml:space="preserve">ผู้เข้าประกวดต้องส่งผลงาน </w:t>
      </w:r>
      <w:r w:rsidRPr="00946213">
        <w:t xml:space="preserve">Digital File </w:t>
      </w:r>
      <w:r w:rsidRPr="00946213">
        <w:rPr>
          <w:cs/>
        </w:rPr>
        <w:t xml:space="preserve">ที่อีเมล  </w:t>
      </w:r>
      <w:hyperlink r:id="rId7" w:history="1">
        <w:r w:rsidR="006228E7" w:rsidRPr="009A45DE">
          <w:rPr>
            <w:rStyle w:val="Hyperlink"/>
          </w:rPr>
          <w:t>zenrestaurant@zengroup.co.th</w:t>
        </w:r>
      </w:hyperlink>
      <w:r w:rsidR="006228E7">
        <w:rPr>
          <w:rFonts w:hint="cs"/>
          <w:cs/>
        </w:rPr>
        <w:t xml:space="preserve"> หรือ หน้า </w:t>
      </w:r>
      <w:r w:rsidR="006228E7">
        <w:t xml:space="preserve">website </w:t>
      </w:r>
      <w:r w:rsidR="006228E7">
        <w:rPr>
          <w:rFonts w:hint="cs"/>
          <w:cs/>
        </w:rPr>
        <w:t xml:space="preserve">ประกวด </w:t>
      </w:r>
      <w:r w:rsidR="006228E7">
        <w:t xml:space="preserve">Uniform Design Contest </w:t>
      </w:r>
      <w:r w:rsidR="006228E7">
        <w:rPr>
          <w:rFonts w:hint="cs"/>
          <w:cs/>
        </w:rPr>
        <w:t xml:space="preserve">ที่ </w:t>
      </w:r>
      <w:hyperlink r:id="rId8" w:history="1">
        <w:r w:rsidR="006228E7" w:rsidRPr="009A45DE">
          <w:rPr>
            <w:rStyle w:val="Hyperlink"/>
          </w:rPr>
          <w:t>https://www.zenrestaurant.co.th</w:t>
        </w:r>
      </w:hyperlink>
      <w:r w:rsidR="006228E7">
        <w:t xml:space="preserve"> </w:t>
      </w:r>
      <w:r w:rsidRPr="00946213">
        <w:t xml:space="preserve"> </w:t>
      </w:r>
      <w:r w:rsidRPr="00946213">
        <w:rPr>
          <w:cs/>
        </w:rPr>
        <w:t xml:space="preserve">โดย </w:t>
      </w:r>
      <w:r w:rsidRPr="00946213">
        <w:t xml:space="preserve">Upload File </w:t>
      </w:r>
      <w:r w:rsidRPr="00946213">
        <w:rPr>
          <w:cs/>
        </w:rPr>
        <w:t xml:space="preserve">ผลงานไว้ที่ </w:t>
      </w:r>
      <w:r w:rsidRPr="00946213">
        <w:t xml:space="preserve">Dropbox, Google Drive </w:t>
      </w:r>
      <w:r w:rsidRPr="00946213">
        <w:rPr>
          <w:cs/>
        </w:rPr>
        <w:t xml:space="preserve">หรือ </w:t>
      </w:r>
      <w:r w:rsidRPr="00946213">
        <w:t xml:space="preserve">One Drive </w:t>
      </w:r>
      <w:r w:rsidRPr="00946213">
        <w:rPr>
          <w:cs/>
        </w:rPr>
        <w:t xml:space="preserve">ของตนเอง ความละเอียดของภาพต้องไม่น้อยกว่า 300 </w:t>
      </w:r>
      <w:r w:rsidRPr="00946213">
        <w:t xml:space="preserve">dpi </w:t>
      </w:r>
      <w:r w:rsidRPr="00946213">
        <w:rPr>
          <w:cs/>
        </w:rPr>
        <w:t>นามสกุล .</w:t>
      </w:r>
      <w:r w:rsidRPr="00946213">
        <w:t xml:space="preserve">pdf </w:t>
      </w:r>
      <w:r w:rsidRPr="00946213">
        <w:rPr>
          <w:cs/>
        </w:rPr>
        <w:t xml:space="preserve">และแนบ </w:t>
      </w:r>
      <w:r w:rsidRPr="00946213">
        <w:t xml:space="preserve">Link File </w:t>
      </w:r>
      <w:r w:rsidRPr="00946213">
        <w:rPr>
          <w:cs/>
        </w:rPr>
        <w:t>ที่อีเมลส่งผลงาน</w:t>
      </w:r>
      <w:r w:rsidR="006228E7">
        <w:rPr>
          <w:rFonts w:hint="cs"/>
          <w:cs/>
        </w:rPr>
        <w:t xml:space="preserve"> </w:t>
      </w:r>
    </w:p>
    <w:p w14:paraId="2305DB5B" w14:textId="77777777" w:rsidR="009C5234" w:rsidRDefault="009C5234" w:rsidP="006228E7">
      <w:pPr>
        <w:jc w:val="both"/>
        <w:rPr>
          <w:rFonts w:cs="Cordia New"/>
          <w:b/>
          <w:bCs/>
          <w:sz w:val="28"/>
          <w:szCs w:val="36"/>
        </w:rPr>
      </w:pPr>
    </w:p>
    <w:p w14:paraId="1830D73B" w14:textId="77777777" w:rsidR="009C5234" w:rsidRDefault="009C5234" w:rsidP="006228E7">
      <w:pPr>
        <w:jc w:val="both"/>
        <w:rPr>
          <w:rFonts w:cs="Cordia New"/>
          <w:b/>
          <w:bCs/>
          <w:sz w:val="28"/>
          <w:szCs w:val="36"/>
        </w:rPr>
      </w:pPr>
    </w:p>
    <w:p w14:paraId="1D27CF93" w14:textId="77777777" w:rsidR="009C5234" w:rsidRDefault="009C5234" w:rsidP="006228E7">
      <w:pPr>
        <w:jc w:val="both"/>
        <w:rPr>
          <w:rFonts w:cs="Cordia New"/>
          <w:b/>
          <w:bCs/>
          <w:sz w:val="28"/>
          <w:szCs w:val="36"/>
        </w:rPr>
      </w:pPr>
    </w:p>
    <w:p w14:paraId="19470CD6" w14:textId="77777777" w:rsidR="009C5234" w:rsidRDefault="009C5234" w:rsidP="006228E7">
      <w:pPr>
        <w:jc w:val="both"/>
        <w:rPr>
          <w:rFonts w:cs="Cordia New"/>
          <w:b/>
          <w:bCs/>
          <w:sz w:val="28"/>
          <w:szCs w:val="36"/>
        </w:rPr>
      </w:pPr>
    </w:p>
    <w:p w14:paraId="1E23DA5C" w14:textId="4BD72F86" w:rsidR="00946213" w:rsidRPr="00946213" w:rsidRDefault="00946213" w:rsidP="006228E7">
      <w:pPr>
        <w:jc w:val="both"/>
        <w:rPr>
          <w:rFonts w:cs="Cordia New"/>
          <w:b/>
          <w:bCs/>
          <w:sz w:val="28"/>
          <w:szCs w:val="36"/>
        </w:rPr>
      </w:pPr>
      <w:r w:rsidRPr="00946213">
        <w:rPr>
          <w:rFonts w:cs="Cordia New"/>
          <w:b/>
          <w:bCs/>
          <w:sz w:val="28"/>
          <w:szCs w:val="36"/>
          <w:cs/>
        </w:rPr>
        <w:t>รายละเอียดงานออกแบบเครื่องแบบพนักงาน</w:t>
      </w:r>
    </w:p>
    <w:p w14:paraId="6F48F496" w14:textId="47298017" w:rsidR="00946213" w:rsidRPr="00946213" w:rsidRDefault="00946213" w:rsidP="006228E7">
      <w:pPr>
        <w:jc w:val="both"/>
      </w:pPr>
      <w:r w:rsidRPr="00946213">
        <w:rPr>
          <w:cs/>
        </w:rPr>
        <w:t xml:space="preserve">จะต้องออกแบบเครื่องแบบพนักงาน </w:t>
      </w:r>
      <w:r w:rsidRPr="00946213">
        <w:t xml:space="preserve">ZEN Restaurant </w:t>
      </w:r>
      <w:r w:rsidRPr="00946213">
        <w:rPr>
          <w:cs/>
        </w:rPr>
        <w:t xml:space="preserve">ภายใต้ </w:t>
      </w:r>
      <w:r w:rsidRPr="00946213">
        <w:t xml:space="preserve">concept “Live Tastefully” </w:t>
      </w:r>
      <w:r w:rsidRPr="00946213">
        <w:rPr>
          <w:cs/>
        </w:rPr>
        <w:t>โดยออกแบบทั้งสิ้น 5 แบบสำหรับตำแหน่งต่างๆ สำหรับพนักงานชายและหญิง</w:t>
      </w:r>
    </w:p>
    <w:p w14:paraId="5CDC1ED8" w14:textId="77777777" w:rsidR="00946213" w:rsidRPr="00946213" w:rsidRDefault="00946213" w:rsidP="006228E7">
      <w:pPr>
        <w:pStyle w:val="ListParagraph"/>
        <w:numPr>
          <w:ilvl w:val="0"/>
          <w:numId w:val="2"/>
        </w:numPr>
        <w:jc w:val="both"/>
      </w:pPr>
      <w:r w:rsidRPr="00946213">
        <w:rPr>
          <w:cs/>
        </w:rPr>
        <w:t>ผู้จัดการร้าน และผู้ช่วยผู้จัดการร้าน</w:t>
      </w:r>
    </w:p>
    <w:p w14:paraId="03983B16" w14:textId="77777777" w:rsidR="00946213" w:rsidRPr="00946213" w:rsidRDefault="00946213" w:rsidP="006228E7">
      <w:pPr>
        <w:pStyle w:val="ListParagraph"/>
        <w:numPr>
          <w:ilvl w:val="0"/>
          <w:numId w:val="2"/>
        </w:numPr>
        <w:jc w:val="both"/>
      </w:pPr>
      <w:r w:rsidRPr="00946213">
        <w:rPr>
          <w:cs/>
        </w:rPr>
        <w:t>หัวหน้าครัว และซูเปอร์ไวเซอร์ครัว</w:t>
      </w:r>
    </w:p>
    <w:p w14:paraId="021F5CB7" w14:textId="3F8F2695" w:rsidR="00946213" w:rsidRPr="00946213" w:rsidRDefault="00946213" w:rsidP="006228E7">
      <w:pPr>
        <w:pStyle w:val="ListParagraph"/>
        <w:numPr>
          <w:ilvl w:val="0"/>
          <w:numId w:val="2"/>
        </w:numPr>
        <w:jc w:val="both"/>
      </w:pPr>
      <w:r w:rsidRPr="00946213">
        <w:rPr>
          <w:cs/>
        </w:rPr>
        <w:t>กุ๊ก ครัวเย็น</w:t>
      </w:r>
      <w:r>
        <w:rPr>
          <w:rFonts w:hint="cs"/>
          <w:cs/>
        </w:rPr>
        <w:t xml:space="preserve"> </w:t>
      </w:r>
      <w:r>
        <w:t>(</w:t>
      </w:r>
      <w:r>
        <w:rPr>
          <w:rFonts w:hint="cs"/>
          <w:cs/>
        </w:rPr>
        <w:t>ครัวซูชิ</w:t>
      </w:r>
      <w:r>
        <w:t>)</w:t>
      </w:r>
      <w:r w:rsidRPr="00946213">
        <w:rPr>
          <w:cs/>
        </w:rPr>
        <w:t xml:space="preserve"> ครัวร้อน</w:t>
      </w:r>
      <w:r>
        <w:t xml:space="preserve"> </w:t>
      </w:r>
      <w:r>
        <w:rPr>
          <w:rFonts w:hint="cs"/>
          <w:cs/>
        </w:rPr>
        <w:t>(ครัวทำอาหารทั่วไป</w:t>
      </w:r>
      <w:r>
        <w:t xml:space="preserve">) </w:t>
      </w:r>
    </w:p>
    <w:p w14:paraId="083481EB" w14:textId="40C28CFB" w:rsidR="00946213" w:rsidRPr="00946213" w:rsidRDefault="00946213" w:rsidP="006228E7">
      <w:pPr>
        <w:pStyle w:val="ListParagraph"/>
        <w:numPr>
          <w:ilvl w:val="0"/>
          <w:numId w:val="2"/>
        </w:numPr>
        <w:jc w:val="both"/>
      </w:pPr>
      <w:r w:rsidRPr="00946213">
        <w:rPr>
          <w:cs/>
        </w:rPr>
        <w:t>พนักงานบริการ และแคชเชียร์ – ขอให้ออกแบบ</w:t>
      </w:r>
      <w:r>
        <w:rPr>
          <w:rFonts w:hint="cs"/>
          <w:cs/>
        </w:rPr>
        <w:t>ผ้</w:t>
      </w:r>
      <w:r w:rsidRPr="00946213">
        <w:rPr>
          <w:cs/>
        </w:rPr>
        <w:t>ากันเปื้อน และในชุดจะต้องมีที่ใส่ปากกาสำหรับจด</w:t>
      </w:r>
    </w:p>
    <w:p w14:paraId="6168D902" w14:textId="77777777" w:rsidR="00946213" w:rsidRPr="00946213" w:rsidRDefault="00946213" w:rsidP="006228E7">
      <w:pPr>
        <w:pStyle w:val="ListParagraph"/>
        <w:numPr>
          <w:ilvl w:val="0"/>
          <w:numId w:val="2"/>
        </w:numPr>
        <w:jc w:val="both"/>
      </w:pPr>
      <w:r w:rsidRPr="00946213">
        <w:rPr>
          <w:cs/>
        </w:rPr>
        <w:t xml:space="preserve">พนักงาน </w:t>
      </w:r>
      <w:r w:rsidRPr="00946213">
        <w:t xml:space="preserve">Part time – </w:t>
      </w:r>
      <w:r w:rsidRPr="00946213">
        <w:rPr>
          <w:cs/>
        </w:rPr>
        <w:t>เสื้อยืดคอกลม</w:t>
      </w:r>
    </w:p>
    <w:p w14:paraId="7CBBF69E" w14:textId="31D3E52C" w:rsidR="00946213" w:rsidRDefault="00946213" w:rsidP="006228E7">
      <w:pPr>
        <w:jc w:val="both"/>
      </w:pPr>
      <w:r w:rsidRPr="00946213">
        <w:rPr>
          <w:b/>
          <w:bCs/>
          <w:cs/>
        </w:rPr>
        <w:t>หมายเหตุ</w:t>
      </w:r>
      <w:r w:rsidRPr="00946213">
        <w:rPr>
          <w:cs/>
        </w:rPr>
        <w:t>: พนักงานทุกตำแหน่งจะสวมกางเกงสีดำ และรองเท้าสีดำแบบหุ้มส้น ดังนั้นการออกแบบจึงเป็นท่อนบน และให้เข้ากับกางเกงและรองเท้าที่พนักงานสวมใส่</w:t>
      </w:r>
    </w:p>
    <w:p w14:paraId="290BA154" w14:textId="77777777" w:rsidR="006228E7" w:rsidRDefault="006228E7" w:rsidP="006228E7">
      <w:pPr>
        <w:jc w:val="both"/>
        <w:rPr>
          <w:rFonts w:hint="cs"/>
        </w:rPr>
      </w:pPr>
    </w:p>
    <w:p w14:paraId="79171C3E" w14:textId="77777777" w:rsidR="00946213" w:rsidRPr="00946213" w:rsidRDefault="00946213" w:rsidP="006228E7">
      <w:pPr>
        <w:jc w:val="both"/>
        <w:rPr>
          <w:b/>
          <w:bCs/>
          <w:sz w:val="28"/>
          <w:szCs w:val="36"/>
        </w:rPr>
      </w:pPr>
      <w:r w:rsidRPr="00946213">
        <w:rPr>
          <w:rFonts w:cs="Cordia New"/>
          <w:b/>
          <w:bCs/>
          <w:sz w:val="28"/>
          <w:szCs w:val="36"/>
          <w:cs/>
        </w:rPr>
        <w:t>ข้อกำหนดในการออกแบบ เงื่อนไข และกติกา</w:t>
      </w:r>
    </w:p>
    <w:p w14:paraId="06A36A4B" w14:textId="77777777" w:rsidR="00946213" w:rsidRDefault="00946213" w:rsidP="006228E7">
      <w:pPr>
        <w:jc w:val="both"/>
      </w:pPr>
      <w:r>
        <w:rPr>
          <w:rFonts w:cs="Cordia New"/>
          <w:cs/>
        </w:rPr>
        <w:t>1. เนื้อผ้า และโทนสีของเครื่องแบบพนักงานที่ออกแบบสามารถสวมใส่ได้ทั้งชายและหญิง สวมใส่สบาย ดูแลรักษาง่าย เหมาะสมกับสภาพอากาศ สีไม่ตก หรือซีดง่าย</w:t>
      </w:r>
    </w:p>
    <w:p w14:paraId="463164C9" w14:textId="77777777" w:rsidR="00946213" w:rsidRDefault="00946213" w:rsidP="006228E7">
      <w:pPr>
        <w:jc w:val="both"/>
      </w:pPr>
      <w:r>
        <w:rPr>
          <w:rFonts w:cs="Cordia New"/>
          <w:cs/>
        </w:rPr>
        <w:t>2. การออกแบบเครื่องแบบพนักงาน ตามคอนเซ็ปท์ที่ตั้งไว้ จะต้องสวยงาม ทันสมัย เหมาะสมกับลักษณะงาน สามารถสวมใส่ได้จริง และคำนึงถึงความหลากหลายของอายุผู้สวมใส่</w:t>
      </w:r>
    </w:p>
    <w:p w14:paraId="6FF44CEE" w14:textId="77777777" w:rsidR="00946213" w:rsidRDefault="00946213" w:rsidP="006228E7">
      <w:pPr>
        <w:jc w:val="both"/>
      </w:pPr>
      <w:r>
        <w:rPr>
          <w:rFonts w:cs="Cordia New"/>
          <w:cs/>
        </w:rPr>
        <w:t>3. การออกแบบสามารถแสดงความคิดสร้างสรรค์ได้อย่างอิสระ จะต้องสร้างสรรค์ขึ้นมาใหม่ ห้ามลอกเลียนแบบผลงานของผู้อื่น ทั้งในประเทศ และต่างประเทศ ไม่ละเมิดลิขสิทธิ์ และแบบที่ส่งเข้าประกวดจะต้องไม่เคยเผยแพร่ที่ไหนมาก่อน</w:t>
      </w:r>
    </w:p>
    <w:p w14:paraId="0A384578" w14:textId="77777777" w:rsidR="00946213" w:rsidRDefault="00946213" w:rsidP="006228E7">
      <w:pPr>
        <w:jc w:val="both"/>
      </w:pPr>
      <w:r>
        <w:rPr>
          <w:rFonts w:cs="Cordia New"/>
          <w:cs/>
        </w:rPr>
        <w:t>4. ผลงานการออกแบบที่ส่งเข้าประกวดจะต้องไม่เคยผ่านการประกวด หรือชนะการประกวดที่ใดมาก่อน และไม่ได้ละเมิดลิขสิทธิ์ของผู้อื่น หากผลงานของท่านได้รับรางวัล และตรวจพบภายหลังจะถือเป็นโมฆะ และจะเรียกคืนเงินรางวัลทั้งหมด (เจ้าของผลงานที่ส่งเข้าประกวดจะต้องรับผิดชอบความเสียหาย หากผลงานนั้นละเมิดลิขสิทธิ์ของผู้อื่น)</w:t>
      </w:r>
    </w:p>
    <w:p w14:paraId="2BCDBB93" w14:textId="45A5CE20" w:rsidR="00946213" w:rsidRDefault="00946213" w:rsidP="006228E7">
      <w:pPr>
        <w:jc w:val="both"/>
      </w:pPr>
      <w:r>
        <w:rPr>
          <w:rFonts w:cs="Cordia New"/>
          <w:cs/>
        </w:rPr>
        <w:t>5. ผลงานทุกชิ้นที่เข้ารอบตัดสิน</w:t>
      </w:r>
      <w:r w:rsidR="006228E7">
        <w:rPr>
          <w:rFonts w:cs="Cordia New" w:hint="cs"/>
          <w:cs/>
        </w:rPr>
        <w:t xml:space="preserve"> และได้รับรางวัล</w:t>
      </w:r>
      <w:r>
        <w:rPr>
          <w:rFonts w:cs="Cordia New"/>
          <w:cs/>
        </w:rPr>
        <w:t xml:space="preserve"> เจ้าของผลงานการออกแบบตกลงให้ชิ้นงานดังกล่าวเป็นกรรมสิทธิ์และลิขสิทธิ์ของบริษัทฯ แต่เพียงผู้เดียว ทางบริษัทฯ สามารถดัดแปลง ทำซ้ำ คัดลอกผลงานที่เข้ารอบการตัดสิน</w:t>
      </w:r>
      <w:r w:rsidR="006228E7">
        <w:rPr>
          <w:rFonts w:cs="Cordia New" w:hint="cs"/>
          <w:cs/>
        </w:rPr>
        <w:t xml:space="preserve"> </w:t>
      </w:r>
      <w:r w:rsidR="006228E7">
        <w:rPr>
          <w:rFonts w:cs="Cordia New" w:hint="cs"/>
          <w:cs/>
        </w:rPr>
        <w:t>และได้รับรางวัล</w:t>
      </w:r>
    </w:p>
    <w:p w14:paraId="554F1BDF" w14:textId="2FB3A49E" w:rsidR="00E44B2F" w:rsidRDefault="00946213" w:rsidP="006228E7">
      <w:pPr>
        <w:jc w:val="both"/>
        <w:rPr>
          <w:rFonts w:cs="Cordia New" w:hint="cs"/>
        </w:rPr>
      </w:pPr>
      <w:r>
        <w:rPr>
          <w:rFonts w:cs="Cordia New"/>
          <w:cs/>
        </w:rPr>
        <w:t>6. ผู้ชนะที่ได้รับการเลือกให้นำเครื่องแบบออกมาใช้จริง หลังการตัดสิน จะต้องเข้าร่วมในกระบวนการขึ้นแบบ ตัดเย็บ และตรวจแบบกับทีมการตลาด และ</w:t>
      </w:r>
      <w:r w:rsidR="00F33471">
        <w:rPr>
          <w:rFonts w:cs="Cordia New" w:hint="cs"/>
          <w:cs/>
        </w:rPr>
        <w:t>ทีม</w:t>
      </w:r>
      <w:r>
        <w:rPr>
          <w:rFonts w:cs="Cordia New"/>
          <w:cs/>
        </w:rPr>
        <w:t>จัดซื้อของบริษัทจนถึงวันที่ผลงานออกมาใช้จริง</w:t>
      </w:r>
      <w:r w:rsidR="00F33471">
        <w:rPr>
          <w:rFonts w:cs="Cordia New" w:hint="cs"/>
          <w:cs/>
        </w:rPr>
        <w:t>ที่</w:t>
      </w:r>
      <w:r>
        <w:rPr>
          <w:rFonts w:cs="Cordia New"/>
          <w:cs/>
        </w:rPr>
        <w:t>ร้าน</w:t>
      </w:r>
      <w:r w:rsidR="006228E7">
        <w:rPr>
          <w:rFonts w:cs="Cordia New" w:hint="cs"/>
          <w:cs/>
        </w:rPr>
        <w:t xml:space="preserve"> โดยในกระบวนการทั้งหมดนี้ จะมีการเก็บภาพวีดีโอ รวมถึงการสัมภาษณ์ผู้ชนะ เพื่อนำมาเผยแพร่สู่สาธารณะ และใช้ในสื่อต่างๆ ของ </w:t>
      </w:r>
      <w:r w:rsidR="006228E7">
        <w:rPr>
          <w:rFonts w:cs="Cordia New"/>
        </w:rPr>
        <w:t>ZEN</w:t>
      </w:r>
    </w:p>
    <w:p w14:paraId="5A258444" w14:textId="0877081E" w:rsidR="00E44B2F" w:rsidRDefault="009C5234" w:rsidP="006228E7">
      <w:pPr>
        <w:jc w:val="both"/>
        <w:rPr>
          <w:rFonts w:asciiTheme="minorBidi" w:hAnsiTheme="minorBidi"/>
          <w:b/>
          <w:bCs/>
          <w:sz w:val="28"/>
        </w:rPr>
      </w:pPr>
      <w:r>
        <w:rPr>
          <w:rFonts w:asciiTheme="minorBidi" w:hAnsiTheme="minorBidi"/>
          <w:sz w:val="28"/>
        </w:rPr>
        <w:t>7</w:t>
      </w:r>
      <w:r w:rsidR="00E44B2F" w:rsidRPr="00E44B2F">
        <w:rPr>
          <w:rFonts w:asciiTheme="minorBidi" w:hAnsiTheme="minorBidi"/>
          <w:sz w:val="28"/>
          <w:cs/>
        </w:rPr>
        <w:t xml:space="preserve">. ประกาศผลการประกวด วันที่ </w:t>
      </w:r>
      <w:r w:rsidR="00E44B2F">
        <w:rPr>
          <w:rFonts w:asciiTheme="minorBidi" w:hAnsiTheme="minorBidi"/>
          <w:sz w:val="28"/>
        </w:rPr>
        <w:t>7</w:t>
      </w:r>
      <w:r w:rsidR="00E44B2F" w:rsidRPr="00E44B2F">
        <w:rPr>
          <w:rFonts w:asciiTheme="minorBidi" w:hAnsiTheme="minorBidi"/>
          <w:sz w:val="28"/>
          <w:cs/>
        </w:rPr>
        <w:t xml:space="preserve"> พฤษภาคม 25</w:t>
      </w:r>
      <w:r w:rsidR="00E44B2F" w:rsidRPr="00E44B2F">
        <w:rPr>
          <w:rFonts w:asciiTheme="minorBidi" w:hAnsiTheme="minorBidi"/>
          <w:sz w:val="28"/>
        </w:rPr>
        <w:t>64</w:t>
      </w:r>
      <w:r w:rsidR="00E44B2F">
        <w:rPr>
          <w:rFonts w:asciiTheme="minorBidi" w:hAnsiTheme="minorBidi"/>
          <w:sz w:val="28"/>
        </w:rPr>
        <w:t xml:space="preserve"> </w:t>
      </w:r>
      <w:r w:rsidR="00E44B2F">
        <w:rPr>
          <w:rFonts w:asciiTheme="minorBidi" w:hAnsiTheme="minorBidi" w:hint="cs"/>
          <w:sz w:val="28"/>
          <w:cs/>
        </w:rPr>
        <w:t xml:space="preserve">ทาง </w:t>
      </w:r>
      <w:r w:rsidR="00E44B2F">
        <w:rPr>
          <w:rFonts w:asciiTheme="minorBidi" w:hAnsiTheme="minorBidi"/>
          <w:sz w:val="28"/>
        </w:rPr>
        <w:t>F</w:t>
      </w:r>
      <w:r>
        <w:rPr>
          <w:rFonts w:asciiTheme="minorBidi" w:hAnsiTheme="minorBidi"/>
          <w:sz w:val="28"/>
        </w:rPr>
        <w:t>acebook Page</w:t>
      </w:r>
      <w:r>
        <w:rPr>
          <w:rFonts w:asciiTheme="minorBidi" w:hAnsiTheme="minorBidi" w:hint="cs"/>
          <w:sz w:val="28"/>
          <w:cs/>
        </w:rPr>
        <w:t xml:space="preserve"> </w:t>
      </w:r>
      <w:r w:rsidRPr="009C5234">
        <w:rPr>
          <w:rFonts w:asciiTheme="minorBidi" w:hAnsiTheme="minorBidi"/>
          <w:b/>
          <w:bCs/>
          <w:sz w:val="28"/>
        </w:rPr>
        <w:t>Zen</w:t>
      </w:r>
      <w:r w:rsidRPr="009C5234">
        <w:rPr>
          <w:rFonts w:asciiTheme="minorBidi" w:hAnsiTheme="minorBidi" w:hint="cs"/>
          <w:b/>
          <w:bCs/>
          <w:sz w:val="28"/>
          <w:cs/>
        </w:rPr>
        <w:t xml:space="preserve"> </w:t>
      </w:r>
      <w:r w:rsidRPr="009C5234">
        <w:rPr>
          <w:rFonts w:asciiTheme="minorBidi" w:hAnsiTheme="minorBidi"/>
          <w:b/>
          <w:bCs/>
          <w:sz w:val="28"/>
        </w:rPr>
        <w:t>J</w:t>
      </w:r>
      <w:r w:rsidRPr="009C5234">
        <w:rPr>
          <w:rFonts w:asciiTheme="minorBidi" w:hAnsiTheme="minorBidi"/>
          <w:b/>
          <w:bCs/>
          <w:sz w:val="28"/>
        </w:rPr>
        <w:t>apanese</w:t>
      </w:r>
      <w:r w:rsidRPr="009C5234">
        <w:rPr>
          <w:rFonts w:asciiTheme="minorBidi" w:hAnsiTheme="minorBidi"/>
          <w:b/>
          <w:bCs/>
          <w:sz w:val="28"/>
        </w:rPr>
        <w:t xml:space="preserve"> R</w:t>
      </w:r>
      <w:r w:rsidRPr="009C5234">
        <w:rPr>
          <w:rFonts w:asciiTheme="minorBidi" w:hAnsiTheme="minorBidi"/>
          <w:b/>
          <w:bCs/>
          <w:sz w:val="28"/>
        </w:rPr>
        <w:t>estaurant</w:t>
      </w:r>
    </w:p>
    <w:p w14:paraId="09D6F621" w14:textId="19BF13F9" w:rsidR="009C5234" w:rsidRDefault="009C5234" w:rsidP="006228E7">
      <w:pPr>
        <w:jc w:val="both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</w:rPr>
        <w:t>8</w:t>
      </w:r>
      <w:r w:rsidRPr="00E44B2F">
        <w:rPr>
          <w:rFonts w:asciiTheme="minorBidi" w:hAnsiTheme="minorBidi"/>
          <w:sz w:val="28"/>
          <w:cs/>
        </w:rPr>
        <w:t>. คำตัดสินของคณะกรรมการถือเป็นที่สิ้นสุด</w:t>
      </w:r>
    </w:p>
    <w:p w14:paraId="526DF160" w14:textId="77777777" w:rsidR="00F33471" w:rsidRPr="00E44B2F" w:rsidRDefault="00F33471" w:rsidP="006228E7">
      <w:pPr>
        <w:jc w:val="both"/>
        <w:rPr>
          <w:rFonts w:asciiTheme="minorBidi" w:hAnsiTheme="minorBidi" w:hint="cs"/>
          <w:sz w:val="28"/>
        </w:rPr>
      </w:pPr>
    </w:p>
    <w:p w14:paraId="26A7AE50" w14:textId="77777777" w:rsidR="009C5234" w:rsidRPr="00E44B2F" w:rsidRDefault="009C5234" w:rsidP="00946213">
      <w:pPr>
        <w:rPr>
          <w:rFonts w:asciiTheme="minorBidi" w:hAnsiTheme="minorBidi" w:hint="cs"/>
          <w:sz w:val="28"/>
          <w:cs/>
        </w:rPr>
      </w:pPr>
    </w:p>
    <w:sectPr w:rsidR="009C5234" w:rsidRPr="00E44B2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27D1C" w14:textId="77777777" w:rsidR="006B6711" w:rsidRDefault="006B6711" w:rsidP="00F33471">
      <w:pPr>
        <w:spacing w:after="0" w:line="240" w:lineRule="auto"/>
      </w:pPr>
      <w:r>
        <w:separator/>
      </w:r>
    </w:p>
  </w:endnote>
  <w:endnote w:type="continuationSeparator" w:id="0">
    <w:p w14:paraId="0529C7B9" w14:textId="77777777" w:rsidR="006B6711" w:rsidRDefault="006B6711" w:rsidP="00F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C800F" w14:textId="77777777" w:rsidR="006B6711" w:rsidRDefault="006B6711" w:rsidP="00F33471">
      <w:pPr>
        <w:spacing w:after="0" w:line="240" w:lineRule="auto"/>
      </w:pPr>
      <w:r>
        <w:separator/>
      </w:r>
    </w:p>
  </w:footnote>
  <w:footnote w:type="continuationSeparator" w:id="0">
    <w:p w14:paraId="06D8B167" w14:textId="77777777" w:rsidR="006B6711" w:rsidRDefault="006B6711" w:rsidP="00F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251CF" w14:textId="7887FEA4" w:rsidR="00F33471" w:rsidRDefault="00F33471">
    <w:pPr>
      <w:pStyle w:val="Header"/>
    </w:pPr>
    <w:r w:rsidRPr="00F33471">
      <w:drawing>
        <wp:anchor distT="0" distB="0" distL="114300" distR="114300" simplePos="0" relativeHeight="251658240" behindDoc="0" locked="0" layoutInCell="1" allowOverlap="1" wp14:anchorId="1440DCA1" wp14:editId="68DD8D7C">
          <wp:simplePos x="0" y="0"/>
          <wp:positionH relativeFrom="margin">
            <wp:posOffset>5073650</wp:posOffset>
          </wp:positionH>
          <wp:positionV relativeFrom="paragraph">
            <wp:posOffset>-300355</wp:posOffset>
          </wp:positionV>
          <wp:extent cx="1473200" cy="569595"/>
          <wp:effectExtent l="0" t="0" r="0" b="1905"/>
          <wp:wrapThrough wrapText="bothSides">
            <wp:wrapPolygon edited="0">
              <wp:start x="0" y="0"/>
              <wp:lineTo x="0" y="20950"/>
              <wp:lineTo x="21228" y="20950"/>
              <wp:lineTo x="21228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200" cy="56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C4F41"/>
    <w:multiLevelType w:val="hybridMultilevel"/>
    <w:tmpl w:val="DBECA5D2"/>
    <w:lvl w:ilvl="0" w:tplc="8F2643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B2AFA"/>
    <w:multiLevelType w:val="hybridMultilevel"/>
    <w:tmpl w:val="F2EA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F6DAD"/>
    <w:multiLevelType w:val="hybridMultilevel"/>
    <w:tmpl w:val="1BAAA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13"/>
    <w:rsid w:val="006228E7"/>
    <w:rsid w:val="006B6711"/>
    <w:rsid w:val="00946213"/>
    <w:rsid w:val="009C5234"/>
    <w:rsid w:val="00B73D82"/>
    <w:rsid w:val="00E44B2F"/>
    <w:rsid w:val="00F33471"/>
    <w:rsid w:val="00F4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43F7A"/>
  <w15:chartTrackingRefBased/>
  <w15:docId w15:val="{0E90150B-6E3D-4A0E-9417-B5EB0A39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2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28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8E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3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71"/>
  </w:style>
  <w:style w:type="paragraph" w:styleId="Footer">
    <w:name w:val="footer"/>
    <w:basedOn w:val="Normal"/>
    <w:link w:val="FooterChar"/>
    <w:uiPriority w:val="99"/>
    <w:unhideWhenUsed/>
    <w:rsid w:val="00F33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nrestaurant.co.t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enrestaurant@zengroup.c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Nichada Triamchaisri(Director MKT)</dc:creator>
  <cp:keywords/>
  <dc:description/>
  <cp:lastModifiedBy>Nichada Triamchaisri(Director MKT)</cp:lastModifiedBy>
  <cp:revision>1</cp:revision>
  <cp:lastPrinted>2021-03-27T11:45:00Z</cp:lastPrinted>
  <dcterms:created xsi:type="dcterms:W3CDTF">2021-03-27T10:37:00Z</dcterms:created>
  <dcterms:modified xsi:type="dcterms:W3CDTF">2021-03-27T11:45:00Z</dcterms:modified>
</cp:coreProperties>
</file>